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FE" w:rsidRPr="004672FE" w:rsidRDefault="004672FE" w:rsidP="004672FE">
      <w:pPr>
        <w:spacing w:after="0" w:line="240" w:lineRule="auto"/>
        <w:jc w:val="center"/>
        <w:outlineLvl w:val="0"/>
        <w:rPr>
          <w:rFonts w:ascii="Times New Roman" w:eastAsia="Times New Roman" w:hAnsi="Times New Roman" w:cs="Times New Roman"/>
          <w:b/>
          <w:bCs/>
          <w:kern w:val="36"/>
          <w:sz w:val="28"/>
          <w:szCs w:val="28"/>
          <w:lang w:eastAsia="ru-RU"/>
        </w:rPr>
      </w:pPr>
      <w:r w:rsidRPr="004672FE">
        <w:rPr>
          <w:rFonts w:ascii="Times New Roman" w:eastAsia="Times New Roman" w:hAnsi="Times New Roman" w:cs="Times New Roman"/>
          <w:b/>
          <w:bCs/>
          <w:kern w:val="36"/>
          <w:sz w:val="28"/>
          <w:szCs w:val="28"/>
          <w:lang w:eastAsia="ru-RU"/>
        </w:rPr>
        <w:t>Информация об условиях охраны здоровья обучающихся, в том числе обучающихся с ОВЗ</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Охрана здоровья обучающихся включает в себя:</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1) оказание первичной медико-санитарной помощи в порядке, установленном законодательством в сфере охраны здоровья;</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2) организацию питания обучающихся;</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3) определение оптимальной учебной, внеучебной нагрузки, режима учебных занятий и продолжительности каникул;</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4) пропаганду и обучение навыкам здорового образа жизни, требованиям охраны труда;</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8) обеспечение безопасности обучающихся во время пребывания в Школе</w:t>
      </w:r>
      <w:r>
        <w:rPr>
          <w:rFonts w:ascii="Times New Roman" w:eastAsia="Times New Roman" w:hAnsi="Times New Roman" w:cs="Times New Roman"/>
          <w:color w:val="000000"/>
          <w:sz w:val="28"/>
          <w:szCs w:val="28"/>
          <w:lang w:eastAsia="ru-RU"/>
        </w:rPr>
        <w:t>-интернате</w:t>
      </w:r>
      <w:r w:rsidRPr="004672FE">
        <w:rPr>
          <w:rFonts w:ascii="Times New Roman" w:eastAsia="Times New Roman" w:hAnsi="Times New Roman" w:cs="Times New Roman"/>
          <w:color w:val="000000"/>
          <w:sz w:val="28"/>
          <w:szCs w:val="28"/>
          <w:lang w:eastAsia="ru-RU"/>
        </w:rPr>
        <w:t>;</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9) профилактику несчастных случаев с обучающимися во время пребывания в Школе</w:t>
      </w:r>
      <w:r>
        <w:rPr>
          <w:rFonts w:ascii="Times New Roman" w:eastAsia="Times New Roman" w:hAnsi="Times New Roman" w:cs="Times New Roman"/>
          <w:color w:val="000000"/>
          <w:sz w:val="28"/>
          <w:szCs w:val="28"/>
          <w:lang w:eastAsia="ru-RU"/>
        </w:rPr>
        <w:t>-интернате</w:t>
      </w:r>
      <w:r w:rsidRPr="004672FE">
        <w:rPr>
          <w:rFonts w:ascii="Times New Roman" w:eastAsia="Times New Roman" w:hAnsi="Times New Roman" w:cs="Times New Roman"/>
          <w:color w:val="000000"/>
          <w:sz w:val="28"/>
          <w:szCs w:val="28"/>
          <w:lang w:eastAsia="ru-RU"/>
        </w:rPr>
        <w:t>;</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10) проведение санитарно-противоэпидемических и профилактических мероприятий.</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Организацию оказания первичной медико-санитарной помощи обучающимся осуществляют органы исполнительной власти в сфере здравоохранения</w:t>
      </w:r>
      <w:r>
        <w:rPr>
          <w:rFonts w:ascii="Times New Roman" w:eastAsia="Times New Roman" w:hAnsi="Times New Roman" w:cs="Times New Roman"/>
          <w:b/>
          <w:bCs/>
          <w:color w:val="000000"/>
          <w:sz w:val="28"/>
          <w:szCs w:val="28"/>
          <w:lang w:eastAsia="ru-RU"/>
        </w:rPr>
        <w:t>.</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Школа</w:t>
      </w:r>
      <w:r>
        <w:rPr>
          <w:rFonts w:ascii="Times New Roman" w:eastAsia="Times New Roman" w:hAnsi="Times New Roman" w:cs="Times New Roman"/>
          <w:b/>
          <w:bCs/>
          <w:color w:val="000000"/>
          <w:sz w:val="28"/>
          <w:szCs w:val="28"/>
          <w:lang w:eastAsia="ru-RU"/>
        </w:rPr>
        <w:t>-интернат</w:t>
      </w:r>
      <w:r w:rsidRPr="004672FE">
        <w:rPr>
          <w:rFonts w:ascii="Times New Roman" w:eastAsia="Times New Roman" w:hAnsi="Times New Roman" w:cs="Times New Roman"/>
          <w:b/>
          <w:bCs/>
          <w:color w:val="000000"/>
          <w:sz w:val="28"/>
          <w:szCs w:val="28"/>
          <w:lang w:eastAsia="ru-RU"/>
        </w:rPr>
        <w:t xml:space="preserve"> при реализации образовательных программ создает условия для охраны здоровья обучающихся, в том числе обеспечивает:</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1) текущий контроль за состоянием здоровья обучающихся;</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3) соблюдение государственных санитарно-эпидемиологических правил и нормативов;</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4) расследование и учет несчастных случаев с обучающимися во время пребывания в Школе</w:t>
      </w:r>
      <w:r>
        <w:rPr>
          <w:rFonts w:ascii="Times New Roman" w:eastAsia="Times New Roman" w:hAnsi="Times New Roman" w:cs="Times New Roman"/>
          <w:color w:val="000000"/>
          <w:sz w:val="28"/>
          <w:szCs w:val="28"/>
          <w:lang w:eastAsia="ru-RU"/>
        </w:rPr>
        <w:t>-интернате</w:t>
      </w:r>
      <w:r w:rsidRPr="004672FE">
        <w:rPr>
          <w:rFonts w:ascii="Times New Roman" w:eastAsia="Times New Roman" w:hAnsi="Times New Roman" w:cs="Times New Roman"/>
          <w:color w:val="000000"/>
          <w:sz w:val="28"/>
          <w:szCs w:val="28"/>
          <w:lang w:eastAsia="ru-RU"/>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72FE" w:rsidRPr="004672FE" w:rsidRDefault="004672FE" w:rsidP="004672FE">
      <w:pPr>
        <w:spacing w:after="0" w:line="240" w:lineRule="auto"/>
        <w:ind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 xml:space="preserve">5) обучение обучающихся, осваивающих основные общеобразовательные программы и нуждающихся в длительном лечении, а также детей-инвалидов, </w:t>
      </w:r>
      <w:r w:rsidRPr="004672FE">
        <w:rPr>
          <w:rFonts w:ascii="Times New Roman" w:eastAsia="Times New Roman" w:hAnsi="Times New Roman" w:cs="Times New Roman"/>
          <w:color w:val="000000"/>
          <w:sz w:val="28"/>
          <w:szCs w:val="28"/>
          <w:lang w:eastAsia="ru-RU"/>
        </w:rPr>
        <w:lastRenderedPageBreak/>
        <w:t>которые по состоянию здоровья не могут посещать Школу</w:t>
      </w:r>
      <w:r>
        <w:rPr>
          <w:rFonts w:ascii="Times New Roman" w:eastAsia="Times New Roman" w:hAnsi="Times New Roman" w:cs="Times New Roman"/>
          <w:color w:val="000000"/>
          <w:sz w:val="28"/>
          <w:szCs w:val="28"/>
          <w:lang w:eastAsia="ru-RU"/>
        </w:rPr>
        <w:t>-интернат</w:t>
      </w:r>
      <w:r w:rsidRPr="004672FE">
        <w:rPr>
          <w:rFonts w:ascii="Times New Roman" w:eastAsia="Times New Roman" w:hAnsi="Times New Roman" w:cs="Times New Roman"/>
          <w:color w:val="000000"/>
          <w:sz w:val="28"/>
          <w:szCs w:val="28"/>
          <w:lang w:eastAsia="ru-RU"/>
        </w:rPr>
        <w:t>,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w:t>
      </w:r>
      <w:r>
        <w:rPr>
          <w:rFonts w:ascii="Times New Roman" w:eastAsia="Times New Roman" w:hAnsi="Times New Roman" w:cs="Times New Roman"/>
          <w:color w:val="000000"/>
          <w:sz w:val="28"/>
          <w:szCs w:val="28"/>
          <w:lang w:eastAsia="ru-RU"/>
        </w:rPr>
        <w:t>-интерната</w:t>
      </w:r>
      <w:r w:rsidRPr="004672FE">
        <w:rPr>
          <w:rFonts w:ascii="Times New Roman" w:eastAsia="Times New Roman" w:hAnsi="Times New Roman" w:cs="Times New Roman"/>
          <w:color w:val="000000"/>
          <w:sz w:val="28"/>
          <w:szCs w:val="28"/>
          <w:lang w:eastAsia="ru-RU"/>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672FE" w:rsidRPr="004672FE" w:rsidRDefault="004672FE" w:rsidP="004672FE">
      <w:pPr>
        <w:spacing w:after="0" w:line="240" w:lineRule="auto"/>
        <w:ind w:left="-142"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Целостность системы формирования культуры здорового и безопасного образа жизни обучающихся</w:t>
      </w:r>
    </w:p>
    <w:p w:rsidR="004672FE" w:rsidRPr="004672FE" w:rsidRDefault="004672FE" w:rsidP="004672FE">
      <w:pPr>
        <w:numPr>
          <w:ilvl w:val="0"/>
          <w:numId w:val="1"/>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p w:rsidR="004672FE" w:rsidRPr="004672FE" w:rsidRDefault="004672FE" w:rsidP="004672FE">
      <w:pPr>
        <w:numPr>
          <w:ilvl w:val="0"/>
          <w:numId w:val="1"/>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школе функционирует медицинский кабинет, осуществляется социально-педагогическое, логопедическое и психологическое сопровождение образовательного процесса.</w:t>
      </w:r>
    </w:p>
    <w:p w:rsidR="004672FE" w:rsidRPr="004672FE" w:rsidRDefault="004672FE" w:rsidP="004672FE">
      <w:pPr>
        <w:spacing w:after="0" w:line="240" w:lineRule="auto"/>
        <w:ind w:left="-142"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Инфраструктура Школы</w:t>
      </w:r>
      <w:r>
        <w:rPr>
          <w:rFonts w:ascii="Times New Roman" w:eastAsia="Times New Roman" w:hAnsi="Times New Roman" w:cs="Times New Roman"/>
          <w:b/>
          <w:bCs/>
          <w:color w:val="000000"/>
          <w:sz w:val="28"/>
          <w:szCs w:val="28"/>
          <w:lang w:eastAsia="ru-RU"/>
        </w:rPr>
        <w:t>-интерната</w:t>
      </w:r>
      <w:r w:rsidRPr="004672FE">
        <w:rPr>
          <w:rFonts w:ascii="Times New Roman" w:eastAsia="Times New Roman" w:hAnsi="Times New Roman" w:cs="Times New Roman"/>
          <w:b/>
          <w:bCs/>
          <w:color w:val="000000"/>
          <w:sz w:val="28"/>
          <w:szCs w:val="28"/>
          <w:lang w:eastAsia="ru-RU"/>
        </w:rPr>
        <w:t xml:space="preserve"> в соответствии с условиями здоровьесбережения обучающихся</w:t>
      </w:r>
    </w:p>
    <w:p w:rsidR="004672FE" w:rsidRPr="004672FE" w:rsidRDefault="004672FE" w:rsidP="004672FE">
      <w:pPr>
        <w:numPr>
          <w:ilvl w:val="0"/>
          <w:numId w:val="2"/>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Состояние и содержание территории, здания и помещений Школы</w:t>
      </w:r>
      <w:r>
        <w:rPr>
          <w:rFonts w:ascii="Times New Roman" w:eastAsia="Times New Roman" w:hAnsi="Times New Roman" w:cs="Times New Roman"/>
          <w:color w:val="000000"/>
          <w:sz w:val="28"/>
          <w:szCs w:val="28"/>
          <w:lang w:eastAsia="ru-RU"/>
        </w:rPr>
        <w:t>-интерната</w:t>
      </w:r>
      <w:r w:rsidRPr="004672FE">
        <w:rPr>
          <w:rFonts w:ascii="Times New Roman" w:eastAsia="Times New Roman" w:hAnsi="Times New Roman" w:cs="Times New Roman"/>
          <w:color w:val="000000"/>
          <w:sz w:val="28"/>
          <w:szCs w:val="28"/>
          <w:lang w:eastAsia="ru-RU"/>
        </w:rPr>
        <w:t>,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rsidR="004672FE" w:rsidRDefault="004672FE" w:rsidP="002B1DEF">
      <w:pPr>
        <w:numPr>
          <w:ilvl w:val="0"/>
          <w:numId w:val="2"/>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школе функционирует столовая, обучающиеся обеспечены горячим питанием. Предоставляется двухразовое питание для приходящих обучающихся</w:t>
      </w:r>
      <w:r>
        <w:rPr>
          <w:rFonts w:ascii="Times New Roman" w:eastAsia="Times New Roman" w:hAnsi="Times New Roman" w:cs="Times New Roman"/>
          <w:color w:val="000000"/>
          <w:sz w:val="28"/>
          <w:szCs w:val="28"/>
          <w:lang w:eastAsia="ru-RU"/>
        </w:rPr>
        <w:t xml:space="preserve"> и пятиразовое питание для проживающих в Школе-интернате.</w:t>
      </w:r>
    </w:p>
    <w:p w:rsidR="004672FE" w:rsidRPr="004672FE" w:rsidRDefault="004672FE" w:rsidP="002B1DEF">
      <w:pPr>
        <w:numPr>
          <w:ilvl w:val="0"/>
          <w:numId w:val="2"/>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4672FE" w:rsidRPr="004672FE" w:rsidRDefault="004672FE" w:rsidP="004672FE">
      <w:pPr>
        <w:numPr>
          <w:ilvl w:val="0"/>
          <w:numId w:val="2"/>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учебных кабинетах, спортивных залах и других помещения для пребывания обучающихся выполняются санитарные правила естественной и искусственной освещенности, воздушно-теплового режима.</w:t>
      </w:r>
    </w:p>
    <w:p w:rsidR="004672FE" w:rsidRPr="004672FE" w:rsidRDefault="004672FE" w:rsidP="004672FE">
      <w:pPr>
        <w:numPr>
          <w:ilvl w:val="0"/>
          <w:numId w:val="2"/>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оказания первой медицинской помощи.</w:t>
      </w:r>
    </w:p>
    <w:p w:rsidR="004672FE" w:rsidRPr="004672FE" w:rsidRDefault="004672FE" w:rsidP="004672FE">
      <w:pPr>
        <w:spacing w:after="0" w:line="240" w:lineRule="auto"/>
        <w:ind w:left="-142"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Рациональная организация образовательного процесса</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 xml:space="preserve">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w:t>
      </w:r>
      <w:r w:rsidRPr="004672FE">
        <w:rPr>
          <w:rFonts w:ascii="Times New Roman" w:eastAsia="Times New Roman" w:hAnsi="Times New Roman" w:cs="Times New Roman"/>
          <w:color w:val="000000"/>
          <w:sz w:val="28"/>
          <w:szCs w:val="28"/>
          <w:lang w:eastAsia="ru-RU"/>
        </w:rPr>
        <w:lastRenderedPageBreak/>
        <w:t>учитывается предельно допустимая учебная нагрузка; во всех классах проводятся 3 урока физкультуры.</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проведения учебных занятий</w:t>
      </w:r>
      <w:r w:rsidRPr="004672FE">
        <w:rPr>
          <w:rFonts w:ascii="Times New Roman" w:eastAsia="Times New Roman" w:hAnsi="Times New Roman" w:cs="Times New Roman"/>
          <w:color w:val="000000"/>
          <w:sz w:val="28"/>
          <w:szCs w:val="28"/>
          <w:lang w:eastAsia="ru-RU"/>
        </w:rPr>
        <w:t xml:space="preserve"> ежедневно проводятся прогулки на свежем воздухе.</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Уделяется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r w:rsidR="00332BC8">
        <w:rPr>
          <w:rFonts w:ascii="Times New Roman" w:eastAsia="Times New Roman" w:hAnsi="Times New Roman" w:cs="Times New Roman"/>
          <w:color w:val="000000"/>
          <w:sz w:val="28"/>
          <w:szCs w:val="28"/>
          <w:lang w:eastAsia="ru-RU"/>
        </w:rPr>
        <w:t>.</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 xml:space="preserve">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занятий по </w:t>
      </w:r>
      <w:r w:rsidR="00332BC8">
        <w:rPr>
          <w:rFonts w:ascii="Times New Roman" w:eastAsia="Times New Roman" w:hAnsi="Times New Roman" w:cs="Times New Roman"/>
          <w:color w:val="000000"/>
          <w:sz w:val="28"/>
          <w:szCs w:val="28"/>
          <w:lang w:eastAsia="ru-RU"/>
        </w:rPr>
        <w:t>А</w:t>
      </w:r>
      <w:r w:rsidRPr="004672FE">
        <w:rPr>
          <w:rFonts w:ascii="Times New Roman" w:eastAsia="Times New Roman" w:hAnsi="Times New Roman" w:cs="Times New Roman"/>
          <w:color w:val="000000"/>
          <w:sz w:val="28"/>
          <w:szCs w:val="28"/>
          <w:lang w:eastAsia="ru-RU"/>
        </w:rPr>
        <w:t>ФК, логопедических занятий, коррекционно-развивающих занятий, консультаций по предметам. Учащимся с ОВЗ предоставлена возможность обучения на дому по медицинским показаниям.</w:t>
      </w:r>
    </w:p>
    <w:p w:rsidR="004672FE" w:rsidRPr="004672FE" w:rsidRDefault="004672FE"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w:t>
      </w:r>
    </w:p>
    <w:p w:rsidR="004672FE" w:rsidRPr="004672FE" w:rsidRDefault="00332BC8" w:rsidP="004672FE">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Педагогом-психологом, учителем-дефектологом и учителем-</w:t>
      </w:r>
      <w:r w:rsidR="004672FE" w:rsidRPr="004672FE">
        <w:rPr>
          <w:rFonts w:ascii="Times New Roman" w:eastAsia="Times New Roman" w:hAnsi="Times New Roman" w:cs="Times New Roman"/>
          <w:color w:val="000000"/>
          <w:sz w:val="28"/>
          <w:szCs w:val="28"/>
          <w:lang w:eastAsia="ru-RU"/>
        </w:rPr>
        <w:t>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rsidR="004672FE" w:rsidRPr="004672FE" w:rsidRDefault="004672FE" w:rsidP="00332BC8">
      <w:pPr>
        <w:spacing w:after="0" w:line="240" w:lineRule="auto"/>
        <w:ind w:left="-142"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Организация физкультурно-оздоровительной и спортивно-массовой работы</w:t>
      </w:r>
    </w:p>
    <w:p w:rsidR="004672FE" w:rsidRPr="004672FE" w:rsidRDefault="004672FE" w:rsidP="00332BC8">
      <w:pPr>
        <w:numPr>
          <w:ilvl w:val="0"/>
          <w:numId w:val="4"/>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образовательном процессе, на уроках физкультуры предусмотрена оптимальная физическая нагрузка для обучающихся различных групп здоровья, что находит отражение в учебной программе.</w:t>
      </w:r>
    </w:p>
    <w:p w:rsidR="004672FE" w:rsidRPr="004672FE" w:rsidRDefault="004672FE" w:rsidP="00332BC8">
      <w:pPr>
        <w:numPr>
          <w:ilvl w:val="0"/>
          <w:numId w:val="4"/>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На уроках систематически проводятс</w:t>
      </w:r>
      <w:r w:rsidR="00332BC8">
        <w:rPr>
          <w:rFonts w:ascii="Times New Roman" w:eastAsia="Times New Roman" w:hAnsi="Times New Roman" w:cs="Times New Roman"/>
          <w:color w:val="000000"/>
          <w:sz w:val="28"/>
          <w:szCs w:val="28"/>
          <w:lang w:eastAsia="ru-RU"/>
        </w:rPr>
        <w:t>я динамические паузы (физкульт</w:t>
      </w:r>
      <w:r w:rsidRPr="004672FE">
        <w:rPr>
          <w:rFonts w:ascii="Times New Roman" w:eastAsia="Times New Roman" w:hAnsi="Times New Roman" w:cs="Times New Roman"/>
          <w:color w:val="000000"/>
          <w:sz w:val="28"/>
          <w:szCs w:val="28"/>
          <w:lang w:eastAsia="ru-RU"/>
        </w:rPr>
        <w:t>минутки) для снижения нервно-эмоционального напряжения, утомления зрительного анализатора.</w:t>
      </w:r>
    </w:p>
    <w:p w:rsidR="004672FE" w:rsidRPr="004672FE" w:rsidRDefault="004672FE" w:rsidP="00332BC8">
      <w:pPr>
        <w:numPr>
          <w:ilvl w:val="0"/>
          <w:numId w:val="4"/>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w:t>
      </w:r>
      <w:r w:rsidR="00332BC8">
        <w:rPr>
          <w:rFonts w:ascii="Times New Roman" w:eastAsia="Times New Roman" w:hAnsi="Times New Roman" w:cs="Times New Roman"/>
          <w:color w:val="000000"/>
          <w:sz w:val="28"/>
          <w:szCs w:val="28"/>
          <w:lang w:eastAsia="ru-RU"/>
        </w:rPr>
        <w:t>ртивных команд в спортивных мероприятиях различных уровней.</w:t>
      </w:r>
    </w:p>
    <w:p w:rsidR="004672FE" w:rsidRPr="004672FE" w:rsidRDefault="004672FE" w:rsidP="00332BC8">
      <w:pPr>
        <w:spacing w:after="0" w:line="240" w:lineRule="auto"/>
        <w:ind w:left="-142"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lastRenderedPageBreak/>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4672FE" w:rsidRPr="004672FE" w:rsidRDefault="004672FE" w:rsidP="00332BC8">
      <w:pPr>
        <w:numPr>
          <w:ilvl w:val="0"/>
          <w:numId w:val="5"/>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здоровьесберегающих технологий как в рамках внутрикорпоративного обучения</w:t>
      </w:r>
    </w:p>
    <w:p w:rsidR="004672FE" w:rsidRPr="004672FE" w:rsidRDefault="004672FE" w:rsidP="00332BC8">
      <w:pPr>
        <w:numPr>
          <w:ilvl w:val="0"/>
          <w:numId w:val="5"/>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4672FE" w:rsidRPr="004672FE" w:rsidRDefault="004672FE" w:rsidP="00332BC8">
      <w:pPr>
        <w:spacing w:after="0" w:line="240" w:lineRule="auto"/>
        <w:ind w:left="-142"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Организация профилактики употребления психоактивных веществ обучающимися</w:t>
      </w:r>
    </w:p>
    <w:p w:rsidR="004672FE" w:rsidRPr="004672FE" w:rsidRDefault="004672FE" w:rsidP="00332BC8">
      <w:pPr>
        <w:numPr>
          <w:ilvl w:val="0"/>
          <w:numId w:val="6"/>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сотрудников ОДН.</w:t>
      </w:r>
    </w:p>
    <w:p w:rsidR="004672FE" w:rsidRPr="004672FE" w:rsidRDefault="004672FE" w:rsidP="00332BC8">
      <w:pPr>
        <w:numPr>
          <w:ilvl w:val="0"/>
          <w:numId w:val="6"/>
        </w:numPr>
        <w:tabs>
          <w:tab w:val="clear" w:pos="720"/>
        </w:tabs>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к ПАВ обучающихся старших классов; диагностика выявления склонности к различным формам девиантного поведения.</w:t>
      </w:r>
    </w:p>
    <w:p w:rsidR="004672FE" w:rsidRPr="004672FE" w:rsidRDefault="004672FE" w:rsidP="00332BC8">
      <w:pPr>
        <w:spacing w:after="0" w:line="240" w:lineRule="auto"/>
        <w:ind w:firstLine="567"/>
        <w:jc w:val="center"/>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b/>
          <w:bCs/>
          <w:color w:val="000000"/>
          <w:sz w:val="28"/>
          <w:szCs w:val="28"/>
          <w:lang w:eastAsia="ru-RU"/>
        </w:rPr>
        <w:t>Комплексное сопровождение системы формирования культуры здорового</w:t>
      </w:r>
      <w:r w:rsidRPr="004672FE">
        <w:rPr>
          <w:rFonts w:ascii="Times New Roman" w:eastAsia="Times New Roman" w:hAnsi="Times New Roman" w:cs="Times New Roman"/>
          <w:color w:val="000000"/>
          <w:sz w:val="28"/>
          <w:szCs w:val="28"/>
          <w:lang w:eastAsia="ru-RU"/>
        </w:rPr>
        <w:t> </w:t>
      </w:r>
      <w:r w:rsidRPr="004672FE">
        <w:rPr>
          <w:rFonts w:ascii="Times New Roman" w:eastAsia="Times New Roman" w:hAnsi="Times New Roman" w:cs="Times New Roman"/>
          <w:b/>
          <w:bCs/>
          <w:color w:val="000000"/>
          <w:sz w:val="28"/>
          <w:szCs w:val="28"/>
          <w:lang w:eastAsia="ru-RU"/>
        </w:rPr>
        <w:t>и безопасного образа жизни обучающихся</w:t>
      </w:r>
    </w:p>
    <w:p w:rsidR="004672FE" w:rsidRPr="004672FE" w:rsidRDefault="004672FE" w:rsidP="00332BC8">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С целью повышения иммунитета обучающихся и профилактики переутомления, проводится оздоровление кислородными коктейлями.  </w:t>
      </w:r>
    </w:p>
    <w:p w:rsidR="004672FE" w:rsidRPr="004672FE" w:rsidRDefault="004672FE" w:rsidP="00332BC8">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В школе создаются безопасные условия для пребывания в обучающихся, организован контроль доступа.</w:t>
      </w:r>
    </w:p>
    <w:p w:rsidR="004672FE" w:rsidRPr="004672FE" w:rsidRDefault="004672FE" w:rsidP="00332BC8">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Проводится анкетирование родителей на предмет удовлетворенности организацией образовательного процесса. Проводится тестирование учащихся на предмет удовлетворенности микроклиматом в коллективе. Проводится диагностика школьной тревожности у обучающихся. Проводится диагностика адаптации обучающихся 1, 5 и 1</w:t>
      </w:r>
      <w:r w:rsidR="000154AE">
        <w:rPr>
          <w:rFonts w:ascii="Times New Roman" w:eastAsia="Times New Roman" w:hAnsi="Times New Roman" w:cs="Times New Roman"/>
          <w:color w:val="000000"/>
          <w:sz w:val="28"/>
          <w:szCs w:val="28"/>
          <w:lang w:eastAsia="ru-RU"/>
        </w:rPr>
        <w:t>1</w:t>
      </w:r>
      <w:bookmarkStart w:id="0" w:name="_GoBack"/>
      <w:bookmarkEnd w:id="0"/>
      <w:r w:rsidRPr="004672FE">
        <w:rPr>
          <w:rFonts w:ascii="Times New Roman" w:eastAsia="Times New Roman" w:hAnsi="Times New Roman" w:cs="Times New Roman"/>
          <w:color w:val="000000"/>
          <w:sz w:val="28"/>
          <w:szCs w:val="28"/>
          <w:lang w:eastAsia="ru-RU"/>
        </w:rPr>
        <w:t xml:space="preserve"> классов. По результатам диагностики даются рекомендации родителям и учителям.</w:t>
      </w:r>
    </w:p>
    <w:p w:rsidR="004672FE" w:rsidRPr="004672FE" w:rsidRDefault="004672FE" w:rsidP="00332BC8">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ru-RU"/>
        </w:rPr>
      </w:pPr>
      <w:r w:rsidRPr="004672FE">
        <w:rPr>
          <w:rFonts w:ascii="Times New Roman" w:eastAsia="Times New Roman" w:hAnsi="Times New Roman" w:cs="Times New Roman"/>
          <w:color w:val="000000"/>
          <w:sz w:val="28"/>
          <w:szCs w:val="28"/>
          <w:lang w:eastAsia="ru-RU"/>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сайтам для обучающихся и работников школы закрыт.</w:t>
      </w:r>
    </w:p>
    <w:p w:rsidR="004672FE" w:rsidRPr="004672FE" w:rsidRDefault="004672FE" w:rsidP="004672FE">
      <w:pPr>
        <w:spacing w:before="100" w:beforeAutospacing="1" w:after="100" w:afterAutospacing="1" w:line="240" w:lineRule="auto"/>
        <w:jc w:val="both"/>
        <w:rPr>
          <w:rFonts w:ascii="Arial" w:eastAsia="Times New Roman" w:hAnsi="Arial" w:cs="Arial"/>
          <w:color w:val="000000"/>
          <w:sz w:val="18"/>
          <w:szCs w:val="18"/>
          <w:lang w:eastAsia="ru-RU"/>
        </w:rPr>
      </w:pPr>
      <w:hyperlink r:id="rId5" w:history="1">
        <w:r w:rsidRPr="004672FE">
          <w:rPr>
            <w:rFonts w:ascii="Times New Roman" w:eastAsia="Times New Roman" w:hAnsi="Times New Roman" w:cs="Times New Roman"/>
            <w:b/>
            <w:bCs/>
            <w:color w:val="005B7F"/>
            <w:sz w:val="24"/>
            <w:szCs w:val="24"/>
            <w:u w:val="single"/>
            <w:lang w:eastAsia="ru-RU"/>
          </w:rPr>
          <w:t>Методические материа</w:t>
        </w:r>
        <w:r w:rsidRPr="004672FE">
          <w:rPr>
            <w:rFonts w:ascii="Times New Roman" w:eastAsia="Times New Roman" w:hAnsi="Times New Roman" w:cs="Times New Roman"/>
            <w:b/>
            <w:bCs/>
            <w:color w:val="005B7F"/>
            <w:sz w:val="24"/>
            <w:szCs w:val="24"/>
            <w:u w:val="single"/>
            <w:lang w:eastAsia="ru-RU"/>
          </w:rPr>
          <w:t>л</w:t>
        </w:r>
        <w:r w:rsidRPr="004672FE">
          <w:rPr>
            <w:rFonts w:ascii="Times New Roman" w:eastAsia="Times New Roman" w:hAnsi="Times New Roman" w:cs="Times New Roman"/>
            <w:b/>
            <w:bCs/>
            <w:color w:val="005B7F"/>
            <w:sz w:val="24"/>
            <w:szCs w:val="24"/>
            <w:u w:val="single"/>
            <w:lang w:eastAsia="ru-RU"/>
          </w:rPr>
          <w:t>ы по комплексной безопасности</w:t>
        </w:r>
      </w:hyperlink>
    </w:p>
    <w:p w:rsidR="009259E0" w:rsidRDefault="009259E0"/>
    <w:sectPr w:rsidR="00925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F47"/>
    <w:multiLevelType w:val="multilevel"/>
    <w:tmpl w:val="C77E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75B5C"/>
    <w:multiLevelType w:val="multilevel"/>
    <w:tmpl w:val="48F0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80E72"/>
    <w:multiLevelType w:val="multilevel"/>
    <w:tmpl w:val="D4B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5409E"/>
    <w:multiLevelType w:val="multilevel"/>
    <w:tmpl w:val="62D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C3168"/>
    <w:multiLevelType w:val="multilevel"/>
    <w:tmpl w:val="56DC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370F4"/>
    <w:multiLevelType w:val="multilevel"/>
    <w:tmpl w:val="1EC0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FE"/>
    <w:rsid w:val="000154AE"/>
    <w:rsid w:val="00332BC8"/>
    <w:rsid w:val="003B40FE"/>
    <w:rsid w:val="004672FE"/>
    <w:rsid w:val="0092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A730-9D20-4AF8-AE97-DFCCF2D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7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2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72FE"/>
    <w:rPr>
      <w:color w:val="0000FF"/>
      <w:u w:val="single"/>
    </w:rPr>
  </w:style>
  <w:style w:type="character" w:styleId="a5">
    <w:name w:val="Strong"/>
    <w:basedOn w:val="a0"/>
    <w:uiPriority w:val="22"/>
    <w:qFormat/>
    <w:rsid w:val="00467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d/lQVHtBzxfPB9c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GBOU-int3</dc:creator>
  <cp:keywords/>
  <dc:description/>
  <cp:lastModifiedBy>GBOU-int3</cp:lastModifiedBy>
  <cp:revision>3</cp:revision>
  <dcterms:created xsi:type="dcterms:W3CDTF">2022-09-28T13:12:00Z</dcterms:created>
  <dcterms:modified xsi:type="dcterms:W3CDTF">2022-09-28T13:38:00Z</dcterms:modified>
</cp:coreProperties>
</file>